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66"/>
        <w:tblOverlap w:val="never"/>
        <w:tblW w:w="8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611"/>
        <w:gridCol w:w="1691"/>
        <w:gridCol w:w="1691"/>
        <w:gridCol w:w="1693"/>
        <w:gridCol w:w="1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exact"/>
          <w:jc w:val="center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/>
              </w:rPr>
              <w:t>2023年扶沟县高中教师招聘岗位明细表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学科</w:t>
            </w:r>
          </w:p>
        </w:tc>
        <w:tc>
          <w:tcPr>
            <w:tcW w:w="5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学校、人数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县高中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县二高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县直高中</w:t>
            </w: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01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语文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02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数学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03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英语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物理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化学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生物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07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政治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08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历史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地理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音乐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美术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计算机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俄语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日语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60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Y2Y1M2E3NGVjNDkyZTgwMzkxMzBlOWRmZGMwZmUifQ=="/>
  </w:docVars>
  <w:rsids>
    <w:rsidRoot w:val="2E58608D"/>
    <w:rsid w:val="2E58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2023-03-31T02:08:00Z</dcterms:created>
  <dc:creator>大脸猫</dc:creator>
  <cp:lastModifiedBy>大脸猫</cp:lastModifiedBy>
  <dcterms:modified xsi:type="dcterms:W3CDTF">2023-03-31T02:08:56Z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EBC52F75F20A4DB19D8DC13BC39EE861</vt:lpwstr>
  </property>
</Properties>
</file>