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黑体" w:eastAsia="黑体" w:cs="宋体"/>
          <w:color w:val="auto"/>
          <w:kern w:val="0"/>
          <w:sz w:val="24"/>
          <w:szCs w:val="24"/>
          <w:shd w:val="clear" w:color="auto" w:fill="FFFFFF"/>
        </w:rPr>
        <w:t>附件</w:t>
      </w:r>
      <w:r>
        <w:rPr>
          <w:rFonts w:hint="eastAsia" w:ascii="黑体" w:eastAsia="黑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黑体" w:eastAsia="黑体" w:cs="宋体"/>
          <w:color w:val="auto"/>
          <w:kern w:val="0"/>
          <w:sz w:val="24"/>
          <w:szCs w:val="24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 w:cs="宋体"/>
          <w:color w:val="auto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shd w:val="clear" w:color="auto" w:fill="FFFFFF"/>
        </w:rPr>
        <w:t>年泗阳县部分</w:t>
      </w: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shd w:val="clear" w:color="auto" w:fill="FFFFFF"/>
          <w:lang w:val="en-US" w:eastAsia="zh-CN"/>
        </w:rPr>
        <w:t>事业单位</w:t>
      </w: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shd w:val="clear" w:color="auto" w:fill="FFFFFF"/>
        </w:rPr>
        <w:t>公开选调工作人员报名表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3"/>
        <w:tblW w:w="916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225"/>
        <w:gridCol w:w="1016"/>
        <w:gridCol w:w="934"/>
        <w:gridCol w:w="666"/>
        <w:gridCol w:w="301"/>
        <w:gridCol w:w="418"/>
        <w:gridCol w:w="344"/>
        <w:gridCol w:w="101"/>
        <w:gridCol w:w="370"/>
        <w:gridCol w:w="130"/>
        <w:gridCol w:w="715"/>
        <w:gridCol w:w="321"/>
        <w:gridCol w:w="121"/>
        <w:gridCol w:w="903"/>
        <w:gridCol w:w="537"/>
        <w:gridCol w:w="1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报 考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单 位</w:t>
            </w:r>
          </w:p>
        </w:tc>
        <w:tc>
          <w:tcPr>
            <w:tcW w:w="415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岗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代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码</w:t>
            </w: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照  片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名</w:t>
            </w: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2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民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族</w:t>
            </w: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政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治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面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貌</w:t>
            </w: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2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作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身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份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号</w:t>
            </w:r>
          </w:p>
        </w:tc>
        <w:tc>
          <w:tcPr>
            <w:tcW w:w="29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联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系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电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话</w:t>
            </w:r>
          </w:p>
        </w:tc>
        <w:tc>
          <w:tcPr>
            <w:tcW w:w="2560" w:type="dxa"/>
            <w:gridSpan w:val="6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历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学 位</w:t>
            </w:r>
          </w:p>
        </w:tc>
        <w:tc>
          <w:tcPr>
            <w:tcW w:w="29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业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时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间</w:t>
            </w:r>
          </w:p>
        </w:tc>
        <w:tc>
          <w:tcPr>
            <w:tcW w:w="4235" w:type="dxa"/>
            <w:gridSpan w:val="8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1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8015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1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现工作单位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及职务</w:t>
            </w:r>
          </w:p>
        </w:tc>
        <w:tc>
          <w:tcPr>
            <w:tcW w:w="8015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1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员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质</w:t>
            </w:r>
          </w:p>
        </w:tc>
        <w:tc>
          <w:tcPr>
            <w:tcW w:w="378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全拨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差拨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自收自支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215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是  否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工勤人员</w:t>
            </w:r>
          </w:p>
          <w:p>
            <w:pPr>
              <w:jc w:val="lef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020" w:type="dxa"/>
            <w:gridSpan w:val="5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4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家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成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情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况</w:t>
            </w: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9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252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所在单位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回避关系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52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jc w:val="center"/>
        </w:trPr>
        <w:tc>
          <w:tcPr>
            <w:tcW w:w="11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工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简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（注明岗位、起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止年月）</w:t>
            </w:r>
          </w:p>
        </w:tc>
        <w:tc>
          <w:tcPr>
            <w:tcW w:w="8015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奖惩情况</w:t>
            </w:r>
          </w:p>
        </w:tc>
        <w:tc>
          <w:tcPr>
            <w:tcW w:w="8015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  <w:jc w:val="center"/>
        </w:trPr>
        <w:tc>
          <w:tcPr>
            <w:tcW w:w="11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年度考核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结果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结果</w:t>
            </w:r>
          </w:p>
        </w:tc>
        <w:tc>
          <w:tcPr>
            <w:tcW w:w="1016" w:type="dxa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2020年度                         </w:t>
            </w:r>
          </w:p>
        </w:tc>
        <w:tc>
          <w:tcPr>
            <w:tcW w:w="1600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63" w:type="dxa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2021年度</w:t>
            </w:r>
          </w:p>
        </w:tc>
        <w:tc>
          <w:tcPr>
            <w:tcW w:w="1637" w:type="dxa"/>
            <w:gridSpan w:val="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24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2022年度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9162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以上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所填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信息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和报名时所提供的材料是真实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有效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的，如有虚假等不实情况，责任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和后果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自负。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如符合调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入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条件，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将按事业单位管理相关规定，与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新单位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办理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聘用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相关手续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ind w:left="0" w:leftChars="0" w:right="0" w:rightChars="0" w:firstLine="20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报考人员（签字）：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  <w:jc w:val="center"/>
        </w:trPr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单位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审核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356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情况属实，同意报考。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hd w:val="clear" w:color="auto" w:fill="auto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负责人（签字）：</w:t>
            </w:r>
          </w:p>
          <w:p>
            <w:pPr>
              <w:shd w:val="clear" w:color="auto" w:fill="auto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（单位盖章）</w:t>
            </w:r>
          </w:p>
          <w:p>
            <w:pPr>
              <w:jc w:val="righ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94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主管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部门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37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同意报考。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hd w:val="clear" w:color="auto" w:fill="auto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负责人（签字）：</w:t>
            </w:r>
          </w:p>
          <w:p>
            <w:pPr>
              <w:shd w:val="clear" w:color="auto" w:fill="auto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（部门盖章）</w:t>
            </w:r>
          </w:p>
          <w:p>
            <w:pPr>
              <w:jc w:val="righ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7" w:h="16840"/>
      <w:pgMar w:top="1247" w:right="1474" w:bottom="1247" w:left="1474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宋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篆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秀丽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稚艺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稚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稚艺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圆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珊瑚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铁筋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二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繁体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NjUyZDlkMTkwMDE5MmQ1ODBiNmNjYWM0YWY1YTcifQ=="/>
  </w:docVars>
  <w:rsids>
    <w:rsidRoot w:val="5CC22E14"/>
    <w:rsid w:val="001B0DFB"/>
    <w:rsid w:val="0124146F"/>
    <w:rsid w:val="0A3A19D7"/>
    <w:rsid w:val="0AC15133"/>
    <w:rsid w:val="0BC536DC"/>
    <w:rsid w:val="0CAD0D4B"/>
    <w:rsid w:val="0EA41A4D"/>
    <w:rsid w:val="14426F48"/>
    <w:rsid w:val="152662C1"/>
    <w:rsid w:val="163C2586"/>
    <w:rsid w:val="16414016"/>
    <w:rsid w:val="1813218C"/>
    <w:rsid w:val="19E7558B"/>
    <w:rsid w:val="1CB30F21"/>
    <w:rsid w:val="1D71005A"/>
    <w:rsid w:val="21836286"/>
    <w:rsid w:val="228B7D51"/>
    <w:rsid w:val="24387A79"/>
    <w:rsid w:val="2C31454B"/>
    <w:rsid w:val="32911E02"/>
    <w:rsid w:val="333F4524"/>
    <w:rsid w:val="38296BB0"/>
    <w:rsid w:val="39FD3633"/>
    <w:rsid w:val="3BFA65EB"/>
    <w:rsid w:val="40007A90"/>
    <w:rsid w:val="45344B1A"/>
    <w:rsid w:val="468E2477"/>
    <w:rsid w:val="48EC5B2F"/>
    <w:rsid w:val="4BA97DC0"/>
    <w:rsid w:val="4C1031D9"/>
    <w:rsid w:val="4C205671"/>
    <w:rsid w:val="4EB17EBD"/>
    <w:rsid w:val="514D52EF"/>
    <w:rsid w:val="515B10F4"/>
    <w:rsid w:val="54E80059"/>
    <w:rsid w:val="566F6BDB"/>
    <w:rsid w:val="5CC22E14"/>
    <w:rsid w:val="62074553"/>
    <w:rsid w:val="626D777A"/>
    <w:rsid w:val="68D35286"/>
    <w:rsid w:val="69F82E6A"/>
    <w:rsid w:val="75D44071"/>
    <w:rsid w:val="762F3E88"/>
    <w:rsid w:val="7DF76D39"/>
    <w:rsid w:val="7E9830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299</Characters>
  <Lines>0</Lines>
  <Paragraphs>0</Paragraphs>
  <ScaleCrop>false</ScaleCrop>
  <LinksUpToDate>false</LinksUpToDate>
  <CharactersWithSpaces>340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2022-07-19T13:53:00Z</dcterms:created>
  <dc:creator>Administrator</dc:creator>
  <cp:lastModifiedBy>jzh</cp:lastModifiedBy>
  <cp:lastPrinted>2023-02-21T07:35:00Z</cp:lastPrinted>
  <dcterms:modified xsi:type="dcterms:W3CDTF">2023-04-04T09:02:31Z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C90CA32FA35E4712880713A970A0C7A7</vt:lpwstr>
  </property>
</Properties>
</file>