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Times New Roman" w:eastAsia="方正小标宋简体" w:cs="Times New Roman"/>
          <w:sz w:val="44"/>
          <w:szCs w:val="44"/>
        </w:rPr>
      </w:pPr>
      <w:r>
        <w:rPr>
          <w:rFonts w:hint="eastAsia" w:ascii="方正小标宋简体" w:eastAsia="方正小标宋简体" w:cs="方正小标宋简体"/>
          <w:sz w:val="44"/>
          <w:szCs w:val="44"/>
        </w:rPr>
        <w:t>海南省公安厅公开招聘</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Times New Roman" w:eastAsia="方正小标宋简体" w:cs="Times New Roman"/>
          <w:sz w:val="44"/>
          <w:szCs w:val="44"/>
        </w:rPr>
      </w:pPr>
      <w:r>
        <w:rPr>
          <w:rFonts w:hint="eastAsia" w:ascii="方正小标宋简体" w:eastAsia="方正小标宋简体" w:cs="方正小标宋简体"/>
          <w:sz w:val="44"/>
          <w:szCs w:val="44"/>
        </w:rPr>
        <w:t>警务辅助人员报考诚信承诺书</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Times New Roman" w:eastAsia="仿宋_GB2312" w:cs="Times New Roman"/>
          <w:sz w:val="32"/>
          <w:szCs w:val="32"/>
        </w:rPr>
      </w:pPr>
      <w:r>
        <w:rPr>
          <w:rFonts w:hint="eastAsia" w:ascii="仿宋_GB2312" w:eastAsia="仿宋_GB2312" w:cs="仿宋_GB2312"/>
          <w:sz w:val="32"/>
          <w:szCs w:val="32"/>
        </w:rPr>
        <w:t>我郑重承诺：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Times New Roman" w:eastAsia="仿宋_GB2312" w:cs="Times New Roman"/>
          <w:sz w:val="32"/>
          <w:szCs w:val="32"/>
        </w:rPr>
      </w:pPr>
      <w:r>
        <w:rPr>
          <w:rFonts w:hint="eastAsia" w:ascii="仿宋_GB2312" w:eastAsia="仿宋_GB2312" w:cs="仿宋_GB2312"/>
          <w:sz w:val="32"/>
          <w:szCs w:val="32"/>
        </w:rPr>
        <w:t>一、我已仔细阅读《海南省公安厅关于公开招聘警务辅助人员公告</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2023年第1号</w:t>
      </w:r>
      <w:r>
        <w:rPr>
          <w:rFonts w:hint="eastAsia" w:ascii="仿宋_GB2312" w:eastAsia="仿宋_GB2312" w:cs="仿宋_GB2312"/>
          <w:sz w:val="32"/>
          <w:szCs w:val="32"/>
          <w:lang w:eastAsia="zh-CN"/>
        </w:rPr>
        <w:t>）</w:t>
      </w:r>
      <w:r>
        <w:rPr>
          <w:rFonts w:hint="eastAsia" w:ascii="仿宋_GB2312" w:eastAsia="仿宋_GB2312" w:cs="仿宋_GB2312"/>
          <w:sz w:val="32"/>
          <w:szCs w:val="32"/>
        </w:rPr>
        <w:t>》，清楚并理解其内容，遵守考试纪律，服从考试安排，并将按规定完成相关程序。考前密切关注海南省公安厅发布的相关考试的公告、信息，并按要求做好</w:t>
      </w:r>
      <w:r>
        <w:rPr>
          <w:rFonts w:hint="eastAsia" w:ascii="仿宋_GB2312" w:eastAsia="仿宋_GB2312" w:cs="仿宋_GB2312"/>
          <w:sz w:val="32"/>
          <w:szCs w:val="32"/>
          <w:lang w:eastAsia="zh-CN"/>
        </w:rPr>
        <w:t>考试</w:t>
      </w:r>
      <w:r>
        <w:rPr>
          <w:rFonts w:hint="eastAsia" w:ascii="仿宋_GB2312" w:eastAsia="仿宋_GB2312" w:cs="仿宋_GB2312"/>
          <w:sz w:val="32"/>
          <w:szCs w:val="32"/>
        </w:rPr>
        <w:t>准备。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Times New Roman" w:eastAsia="仿宋_GB2312" w:cs="Times New Roman"/>
          <w:sz w:val="32"/>
          <w:szCs w:val="32"/>
        </w:rPr>
      </w:pPr>
      <w:r>
        <w:rPr>
          <w:rFonts w:hint="eastAsia" w:ascii="仿宋_GB2312" w:eastAsia="仿宋_GB2312" w:cs="仿宋_GB2312"/>
          <w:sz w:val="32"/>
          <w:szCs w:val="32"/>
        </w:rPr>
        <w:t>二、不作弊或协助他人作弊。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Times New Roman" w:eastAsia="仿宋_GB2312" w:cs="Times New Roman"/>
          <w:sz w:val="32"/>
          <w:szCs w:val="32"/>
        </w:rPr>
      </w:pPr>
      <w:r>
        <w:rPr>
          <w:rFonts w:hint="eastAsia" w:ascii="仿宋_GB2312" w:eastAsia="仿宋_GB2312" w:cs="仿宋_GB2312"/>
          <w:sz w:val="32"/>
          <w:szCs w:val="32"/>
        </w:rPr>
        <w:t>三、真实、准确、完整提供本人个人信息、证明资料，不弄虚作假；不符合条件，将不参加考试。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Times New Roman" w:eastAsia="仿宋_GB2312" w:cs="Times New Roman"/>
          <w:sz w:val="32"/>
          <w:szCs w:val="32"/>
        </w:rPr>
      </w:pPr>
      <w:r>
        <w:rPr>
          <w:rFonts w:hint="eastAsia" w:ascii="仿宋_GB2312" w:eastAsia="仿宋_GB2312" w:cs="仿宋_GB2312"/>
          <w:sz w:val="32"/>
          <w:szCs w:val="32"/>
        </w:rPr>
        <w:t>四、保证在考试及聘用期间联系方式畅通。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Times New Roman" w:eastAsia="仿宋_GB2312" w:cs="Times New Roman"/>
          <w:sz w:val="32"/>
          <w:szCs w:val="32"/>
        </w:rPr>
      </w:pPr>
      <w:r>
        <w:rPr>
          <w:rFonts w:hint="eastAsia" w:ascii="仿宋_GB2312" w:eastAsia="仿宋_GB2312" w:cs="仿宋_GB2312"/>
          <w:sz w:val="32"/>
          <w:szCs w:val="32"/>
        </w:rPr>
        <w:t>五、对于报名系统自动生成并提供给个人的信息及报考人员自己设定的用户名、密码等信息，自行妥善保管。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六、不故意放弃相应资格，不浪费招聘资源。</w:t>
      </w:r>
    </w:p>
    <w:p>
      <w:pPr>
        <w:keepNext w:val="0"/>
        <w:keepLines w:val="0"/>
        <w:pageBreakBefore w:val="0"/>
        <w:widowControl w:val="0"/>
        <w:tabs>
          <w:tab w:val="left" w:pos="564"/>
        </w:tabs>
        <w:kinsoku/>
        <w:wordWrap/>
        <w:overflowPunct/>
        <w:topLinePunct w:val="0"/>
        <w:autoSpaceDE/>
        <w:autoSpaceDN/>
        <w:bidi w:val="0"/>
        <w:adjustRightInd/>
        <w:snapToGrid/>
        <w:spacing w:beforeLines="0" w:afterLines="0" w:line="50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七、</w:t>
      </w:r>
      <w:r>
        <w:rPr>
          <w:rFonts w:hint="eastAsia" w:ascii="仿宋_GB2312" w:eastAsia="仿宋_GB2312" w:cs="仿宋_GB2312"/>
          <w:sz w:val="32"/>
          <w:szCs w:val="32"/>
          <w:lang w:eastAsia="zh-CN"/>
        </w:rPr>
        <w:t>不存在不得报考情形：</w:t>
      </w:r>
      <w:r>
        <w:rPr>
          <w:rFonts w:hint="eastAsia" w:ascii="仿宋_GB2312" w:eastAsia="仿宋_GB2312" w:cs="仿宋_GB2312"/>
          <w:sz w:val="32"/>
          <w:szCs w:val="32"/>
        </w:rPr>
        <w:t>1.受过刑事处罚或者治安管理处罚；2.有较为严重的个人不良信用记录；3.因违规违纪被开除、辞退、解聘；4.本人家庭成员或近亲属被判处刑罚；5.本人或家庭成员、近亲属参加非法组织、邪教组织或从事其他危害国家安全活动；6.从事警务辅助工作合同期未满擅自离职；7.现役军人；8.在读非应届毕业生；9.其他不适合从事警务辅助</w:t>
      </w:r>
      <w:r>
        <w:rPr>
          <w:rFonts w:hint="eastAsia" w:ascii="仿宋_GB2312" w:eastAsia="仿宋_GB2312" w:cs="仿宋_GB2312"/>
          <w:sz w:val="32"/>
          <w:szCs w:val="32"/>
          <w:lang w:eastAsia="zh-CN"/>
        </w:rPr>
        <w:t>工作。</w:t>
      </w:r>
    </w:p>
    <w:p>
      <w:pPr>
        <w:keepNext w:val="0"/>
        <w:keepLines w:val="0"/>
        <w:pageBreakBefore w:val="0"/>
        <w:widowControl w:val="0"/>
        <w:numPr>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八、</w:t>
      </w:r>
      <w:bookmarkStart w:id="0" w:name="_GoBack"/>
      <w:bookmarkEnd w:id="0"/>
      <w:r>
        <w:rPr>
          <w:rFonts w:hint="eastAsia" w:ascii="仿宋_GB2312" w:eastAsia="仿宋_GB2312" w:cs="仿宋_GB2312"/>
          <w:sz w:val="32"/>
          <w:szCs w:val="32"/>
          <w:lang w:eastAsia="zh-CN"/>
        </w:rPr>
        <w:t>保证符合报名需要回避及聘用资格条件。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Times New Roman" w:eastAsia="仿宋_GB2312" w:cs="Times New Roman"/>
          <w:sz w:val="32"/>
          <w:szCs w:val="32"/>
        </w:rPr>
      </w:pPr>
      <w:r>
        <w:rPr>
          <w:rFonts w:hint="eastAsia" w:ascii="仿宋_GB2312" w:eastAsia="仿宋_GB2312" w:cs="仿宋_GB2312"/>
          <w:sz w:val="32"/>
          <w:szCs w:val="32"/>
        </w:rPr>
        <w:t>对违反以上承诺所造成的影响和法律后果，本人自愿承担相应责任。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s="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承诺人</w:t>
      </w:r>
      <w:r>
        <w:rPr>
          <w:rFonts w:asci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eastAsia="仿宋_GB2312" w:cs="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本人手写签名并捺印</w:t>
      </w:r>
      <w:r>
        <w:rPr>
          <w:rFonts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Times New Roman" w:eastAsia="仿宋_GB2312" w:cs="Times New Roman"/>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年</w:t>
      </w:r>
      <w:r>
        <w:rPr>
          <w:rFonts w:ascii="仿宋_GB2312" w:eastAsia="仿宋_GB2312" w:cs="仿宋_GB2312"/>
          <w:sz w:val="32"/>
          <w:szCs w:val="32"/>
        </w:rPr>
        <w:t xml:space="preserve">   </w:t>
      </w:r>
      <w:r>
        <w:rPr>
          <w:rFonts w:hint="eastAsia" w:ascii="仿宋_GB2312" w:eastAsia="仿宋_GB2312" w:cs="仿宋_GB2312"/>
          <w:sz w:val="32"/>
          <w:szCs w:val="32"/>
        </w:rPr>
        <w:t>月</w:t>
      </w:r>
      <w:r>
        <w:rPr>
          <w:rFonts w:ascii="仿宋_GB2312" w:eastAsia="仿宋_GB2312" w:cs="仿宋_GB2312"/>
          <w:sz w:val="32"/>
          <w:szCs w:val="32"/>
        </w:rPr>
        <w:t xml:space="preserve">   </w:t>
      </w:r>
      <w:r>
        <w:rPr>
          <w:rFonts w:hint="eastAsia" w:ascii="仿宋_GB2312" w:eastAsia="仿宋_GB2312" w:cs="仿宋_GB2312"/>
          <w:sz w:val="32"/>
          <w:szCs w:val="32"/>
        </w:rPr>
        <w:t>日</w:t>
      </w:r>
    </w:p>
    <w:sectPr>
      <w:pgSz w:w="11906" w:h="16838"/>
      <w:pgMar w:top="680" w:right="1134" w:bottom="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k4N2E3ZjI0YWU1NzY0M2Q2MWNiZWEzYzhmNjgyNGEifQ=="/>
  </w:docVars>
  <w:rsids>
    <w:rsidRoot w:val="001C458B"/>
    <w:rsid w:val="000D63B7"/>
    <w:rsid w:val="0014114E"/>
    <w:rsid w:val="00145F7C"/>
    <w:rsid w:val="00171FEE"/>
    <w:rsid w:val="0019703F"/>
    <w:rsid w:val="001C44DA"/>
    <w:rsid w:val="001C458B"/>
    <w:rsid w:val="001E7667"/>
    <w:rsid w:val="001F74DD"/>
    <w:rsid w:val="0020683B"/>
    <w:rsid w:val="002833FB"/>
    <w:rsid w:val="0029082B"/>
    <w:rsid w:val="00373220"/>
    <w:rsid w:val="003E252D"/>
    <w:rsid w:val="003F6A15"/>
    <w:rsid w:val="004348EC"/>
    <w:rsid w:val="00457064"/>
    <w:rsid w:val="0047227D"/>
    <w:rsid w:val="004857C3"/>
    <w:rsid w:val="004A5FB5"/>
    <w:rsid w:val="004B1195"/>
    <w:rsid w:val="00574793"/>
    <w:rsid w:val="00582398"/>
    <w:rsid w:val="005C01F1"/>
    <w:rsid w:val="00603AC6"/>
    <w:rsid w:val="006B3D39"/>
    <w:rsid w:val="00704BAB"/>
    <w:rsid w:val="00711E6D"/>
    <w:rsid w:val="0072286E"/>
    <w:rsid w:val="0078662F"/>
    <w:rsid w:val="007D6AEB"/>
    <w:rsid w:val="008059CE"/>
    <w:rsid w:val="0082275A"/>
    <w:rsid w:val="00847652"/>
    <w:rsid w:val="008B0A73"/>
    <w:rsid w:val="008F2E19"/>
    <w:rsid w:val="009153A9"/>
    <w:rsid w:val="009257CC"/>
    <w:rsid w:val="009C63EB"/>
    <w:rsid w:val="00A1659A"/>
    <w:rsid w:val="00A574CE"/>
    <w:rsid w:val="00AB028D"/>
    <w:rsid w:val="00BD543E"/>
    <w:rsid w:val="00BD5549"/>
    <w:rsid w:val="00BF1C5D"/>
    <w:rsid w:val="00BF7A0B"/>
    <w:rsid w:val="00C11932"/>
    <w:rsid w:val="00C7690C"/>
    <w:rsid w:val="00CB7BD7"/>
    <w:rsid w:val="00D31805"/>
    <w:rsid w:val="00D87496"/>
    <w:rsid w:val="00DE5E79"/>
    <w:rsid w:val="00E81DE0"/>
    <w:rsid w:val="00ED79BC"/>
    <w:rsid w:val="00FB442F"/>
    <w:rsid w:val="024A201F"/>
    <w:rsid w:val="19A1046B"/>
    <w:rsid w:val="28763030"/>
    <w:rsid w:val="303E3380"/>
    <w:rsid w:val="316C0A6D"/>
    <w:rsid w:val="34AE4112"/>
    <w:rsid w:val="37F702F3"/>
    <w:rsid w:val="43FFC224"/>
    <w:rsid w:val="45084142"/>
    <w:rsid w:val="474921F4"/>
    <w:rsid w:val="48E262E7"/>
    <w:rsid w:val="4D310CF8"/>
    <w:rsid w:val="4EF6EB07"/>
    <w:rsid w:val="521A0F7B"/>
    <w:rsid w:val="57C96467"/>
    <w:rsid w:val="587C5AA5"/>
    <w:rsid w:val="5FB9212E"/>
    <w:rsid w:val="5FEFF63F"/>
    <w:rsid w:val="63D41D92"/>
    <w:rsid w:val="67CC9D4C"/>
    <w:rsid w:val="6DFF5655"/>
    <w:rsid w:val="71EF33B2"/>
    <w:rsid w:val="777D4DD2"/>
    <w:rsid w:val="77FE15F0"/>
    <w:rsid w:val="79C502DE"/>
    <w:rsid w:val="7CDBE7D3"/>
    <w:rsid w:val="7F37EEF7"/>
    <w:rsid w:val="7FEA787E"/>
    <w:rsid w:val="8F663357"/>
    <w:rsid w:val="967BFC31"/>
    <w:rsid w:val="A4FF3F2B"/>
    <w:rsid w:val="BB4BF7A7"/>
    <w:rsid w:val="BFFF1213"/>
    <w:rsid w:val="CB771F99"/>
    <w:rsid w:val="CBEBB518"/>
    <w:rsid w:val="D7EF2126"/>
    <w:rsid w:val="DEEB9EF0"/>
    <w:rsid w:val="E1C67853"/>
    <w:rsid w:val="E7EE700B"/>
    <w:rsid w:val="EDFFF3C6"/>
    <w:rsid w:val="EF5DBDA3"/>
    <w:rsid w:val="FB6E0BF7"/>
    <w:rsid w:val="FDFF4FC8"/>
    <w:rsid w:val="FF5E7A39"/>
    <w:rsid w:val="FFB54D6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jc w:val="left"/>
    </w:pPr>
    <w:rPr>
      <w:kern w:val="0"/>
      <w:sz w:val="24"/>
      <w:szCs w:val="24"/>
    </w:rPr>
  </w:style>
  <w:style w:type="character" w:styleId="9">
    <w:name w:val="Strong"/>
    <w:basedOn w:val="8"/>
    <w:qFormat/>
    <w:uiPriority w:val="99"/>
    <w:rPr>
      <w:b/>
      <w:bCs/>
    </w:rPr>
  </w:style>
  <w:style w:type="character" w:customStyle="1" w:styleId="10">
    <w:name w:val="Balloon Text Char"/>
    <w:basedOn w:val="8"/>
    <w:link w:val="3"/>
    <w:semiHidden/>
    <w:qFormat/>
    <w:locked/>
    <w:uiPriority w:val="99"/>
    <w:rPr>
      <w:rFonts w:ascii="Calibri" w:hAnsi="Calibri" w:cs="Calibri"/>
      <w:kern w:val="2"/>
      <w:sz w:val="18"/>
      <w:szCs w:val="18"/>
    </w:rPr>
  </w:style>
  <w:style w:type="character" w:customStyle="1" w:styleId="11">
    <w:name w:val="Footer Char"/>
    <w:basedOn w:val="8"/>
    <w:link w:val="4"/>
    <w:qFormat/>
    <w:locked/>
    <w:uiPriority w:val="99"/>
    <w:rPr>
      <w:rFonts w:ascii="Calibri" w:hAnsi="Calibri" w:cs="Calibri"/>
      <w:kern w:val="2"/>
      <w:sz w:val="18"/>
      <w:szCs w:val="18"/>
    </w:rPr>
  </w:style>
  <w:style w:type="character" w:customStyle="1" w:styleId="12">
    <w:name w:val="Header Char"/>
    <w:basedOn w:val="8"/>
    <w:link w:val="5"/>
    <w:qFormat/>
    <w:locked/>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512</Words>
  <Characters>524</Characters>
  <Lines>0</Lines>
  <Paragraphs>0</Paragraphs>
  <TotalTime>6</TotalTime>
  <ScaleCrop>false</ScaleCrop>
  <LinksUpToDate>false</LinksUpToDate>
  <CharactersWithSpaces>625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2020-07-14T11:52:00Z</dcterms:created>
  <dc:creator>lenovo</dc:creator>
  <cp:lastModifiedBy>Administrator</cp:lastModifiedBy>
  <cp:lastPrinted>2023-03-25T12:21:00Z</cp:lastPrinted>
  <dcterms:modified xsi:type="dcterms:W3CDTF">2023-06-16T11:30:56Z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EEB59683E9BC4E44A49A0BDC2626FD98_12</vt:lpwstr>
  </property>
</Properties>
</file>