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/>
          <w:sz w:val="44"/>
          <w:szCs w:val="44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报考信息承诺书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我已仔细阅读《深圳市光明区玉塘街道办事处2023年第一批公开招聘一般类专干公告》，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理解其内容，符合报考条件。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我郑重承诺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：本人所提供的个人信息、证件、学历资料、证明资料等真实、准确，并自觉遵守公告规定，诚实守信、严守纪律，认真履行报考人员的义务。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（此处为手签）</w:t>
      </w:r>
      <w:r>
        <w:rPr>
          <w:rFonts w:hint="eastAsia"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</w:rPr>
        <w:t>承诺时间：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</w:p>
    <w:sectPr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0009A"/>
    <w:rsid w:val="33DD6C9A"/>
    <w:rsid w:val="3BBD68C6"/>
    <w:rsid w:val="5ECF3FC7"/>
    <w:rsid w:val="5EF7997B"/>
    <w:rsid w:val="5FFFCFC0"/>
    <w:rsid w:val="60600E85"/>
    <w:rsid w:val="64F95036"/>
    <w:rsid w:val="6BB34BD5"/>
    <w:rsid w:val="6D80009A"/>
    <w:rsid w:val="6E6EE81B"/>
    <w:rsid w:val="76A8D75F"/>
    <w:rsid w:val="773744EA"/>
    <w:rsid w:val="7F6E419F"/>
    <w:rsid w:val="7FEDA5C5"/>
    <w:rsid w:val="7FF76AED"/>
    <w:rsid w:val="7FFE3FF5"/>
    <w:rsid w:val="97FBB28F"/>
    <w:rsid w:val="B37B906F"/>
    <w:rsid w:val="EEBF6FFC"/>
    <w:rsid w:val="FBDFDC3F"/>
    <w:rsid w:val="FC37BAA5"/>
    <w:rsid w:val="FE4F1FD3"/>
    <w:rsid w:val="FEE70487"/>
    <w:rsid w:val="FFF5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2023-04-02T15:25:00Z</dcterms:created>
  <dc:creator>小朱</dc:creator>
  <cp:lastModifiedBy>szgl13</cp:lastModifiedBy>
  <dcterms:modified xsi:type="dcterms:W3CDTF">2023-07-26T17:50:42Z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