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9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邢台市襄都区抗击新冠肺炎疫情等重大急难险重工作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9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表现突出人员认定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7"/>
        <w:tblW w:w="8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70"/>
        <w:gridCol w:w="795"/>
        <w:gridCol w:w="955"/>
        <w:gridCol w:w="1184"/>
        <w:gridCol w:w="156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社区工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563" w:rightChars="268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563" w:rightChars="26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至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现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同志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在本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区内抗击新冠肺炎疫情等重大急难险重考验中表现突出。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社区支部书记（签字、单位公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主要负责人（签字、单位公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主要负责人（签字、单位公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1.此表用于目前</w:t>
            </w:r>
            <w:r>
              <w:rPr>
                <w:rFonts w:hint="eastAsia"/>
                <w:sz w:val="24"/>
                <w:szCs w:val="24"/>
              </w:rPr>
              <w:t>在襄都区</w:t>
            </w:r>
            <w:r>
              <w:rPr>
                <w:rFonts w:hint="eastAsia"/>
                <w:sz w:val="24"/>
                <w:szCs w:val="24"/>
                <w:lang w:eastAsia="zh-CN"/>
              </w:rPr>
              <w:t>所辖社区内工作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2年及以上且在</w:t>
            </w:r>
            <w:r>
              <w:rPr>
                <w:rFonts w:hint="eastAsia"/>
                <w:sz w:val="24"/>
                <w:szCs w:val="24"/>
              </w:rPr>
              <w:t>抗击新冠肺炎疫情等重大急难险重考验中表现突出的</w:t>
            </w:r>
            <w:r>
              <w:rPr>
                <w:rFonts w:hint="eastAsia"/>
                <w:sz w:val="24"/>
                <w:szCs w:val="24"/>
                <w:lang w:eastAsia="zh-CN"/>
              </w:rPr>
              <w:t>相关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2.严禁弄虚作假，一经查出，将对相关责任人严肃追责问责。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984" w:right="1531" w:bottom="198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DZkMDFmNjYwYjFkY2RlOTFjNDM4YTFkNzE4ODMifQ=="/>
  </w:docVars>
  <w:rsids>
    <w:rsidRoot w:val="1BBB1610"/>
    <w:rsid w:val="004672B9"/>
    <w:rsid w:val="020E3C08"/>
    <w:rsid w:val="03AC2AE1"/>
    <w:rsid w:val="04387860"/>
    <w:rsid w:val="045B5EBD"/>
    <w:rsid w:val="049D5A6F"/>
    <w:rsid w:val="06B007A0"/>
    <w:rsid w:val="06C56B30"/>
    <w:rsid w:val="088C0074"/>
    <w:rsid w:val="0A1754BB"/>
    <w:rsid w:val="0BF24799"/>
    <w:rsid w:val="0CD45972"/>
    <w:rsid w:val="0D4174C7"/>
    <w:rsid w:val="0DAC2BE0"/>
    <w:rsid w:val="0ED21DFA"/>
    <w:rsid w:val="0FEE65DF"/>
    <w:rsid w:val="11A26319"/>
    <w:rsid w:val="12444816"/>
    <w:rsid w:val="12EC6BF5"/>
    <w:rsid w:val="13454A5E"/>
    <w:rsid w:val="139128FF"/>
    <w:rsid w:val="13FC2EA1"/>
    <w:rsid w:val="14360E83"/>
    <w:rsid w:val="160C1661"/>
    <w:rsid w:val="166654EA"/>
    <w:rsid w:val="16C2430F"/>
    <w:rsid w:val="17E70AFA"/>
    <w:rsid w:val="1820443C"/>
    <w:rsid w:val="18AB163C"/>
    <w:rsid w:val="18B52031"/>
    <w:rsid w:val="19314ABB"/>
    <w:rsid w:val="1959488D"/>
    <w:rsid w:val="1A504005"/>
    <w:rsid w:val="1BBB1610"/>
    <w:rsid w:val="1BD308FD"/>
    <w:rsid w:val="1C826A8D"/>
    <w:rsid w:val="1D207626"/>
    <w:rsid w:val="1D867E28"/>
    <w:rsid w:val="1DF3209D"/>
    <w:rsid w:val="1EAB2E69"/>
    <w:rsid w:val="1FB42825"/>
    <w:rsid w:val="20872765"/>
    <w:rsid w:val="212B5E1E"/>
    <w:rsid w:val="213A580F"/>
    <w:rsid w:val="21535882"/>
    <w:rsid w:val="22755525"/>
    <w:rsid w:val="231670FC"/>
    <w:rsid w:val="234C7DDD"/>
    <w:rsid w:val="23B719DC"/>
    <w:rsid w:val="23CD191B"/>
    <w:rsid w:val="24A9464B"/>
    <w:rsid w:val="24BA3852"/>
    <w:rsid w:val="2520359E"/>
    <w:rsid w:val="26C03072"/>
    <w:rsid w:val="26F07632"/>
    <w:rsid w:val="28750A20"/>
    <w:rsid w:val="28F91CDE"/>
    <w:rsid w:val="2AC46EA9"/>
    <w:rsid w:val="2AD97E01"/>
    <w:rsid w:val="2AE07867"/>
    <w:rsid w:val="2C8B433B"/>
    <w:rsid w:val="2CC9767C"/>
    <w:rsid w:val="2DBF4428"/>
    <w:rsid w:val="2F1523C9"/>
    <w:rsid w:val="335316A8"/>
    <w:rsid w:val="33937147"/>
    <w:rsid w:val="33E02FA5"/>
    <w:rsid w:val="350C3926"/>
    <w:rsid w:val="36F11025"/>
    <w:rsid w:val="36FA44CF"/>
    <w:rsid w:val="3728048B"/>
    <w:rsid w:val="379D4197"/>
    <w:rsid w:val="37F13F5C"/>
    <w:rsid w:val="38EB46D3"/>
    <w:rsid w:val="399137C0"/>
    <w:rsid w:val="39B415F4"/>
    <w:rsid w:val="3A287454"/>
    <w:rsid w:val="3A6E1FC7"/>
    <w:rsid w:val="3A886145"/>
    <w:rsid w:val="3D9A41C5"/>
    <w:rsid w:val="3E61666B"/>
    <w:rsid w:val="3EE53B65"/>
    <w:rsid w:val="40BC391E"/>
    <w:rsid w:val="40BE01CA"/>
    <w:rsid w:val="416D399E"/>
    <w:rsid w:val="42DC5BAD"/>
    <w:rsid w:val="43083194"/>
    <w:rsid w:val="43A833B4"/>
    <w:rsid w:val="44A41DCD"/>
    <w:rsid w:val="44FD4FE2"/>
    <w:rsid w:val="464B51AF"/>
    <w:rsid w:val="465E6483"/>
    <w:rsid w:val="47200081"/>
    <w:rsid w:val="47D91D8D"/>
    <w:rsid w:val="490E3CB9"/>
    <w:rsid w:val="4B5444CF"/>
    <w:rsid w:val="4C7F25AF"/>
    <w:rsid w:val="4C9434B6"/>
    <w:rsid w:val="4E3715BC"/>
    <w:rsid w:val="4F313F18"/>
    <w:rsid w:val="4F903DAF"/>
    <w:rsid w:val="4FCD7F96"/>
    <w:rsid w:val="50A57AF4"/>
    <w:rsid w:val="52513786"/>
    <w:rsid w:val="52BE1C3B"/>
    <w:rsid w:val="531C713E"/>
    <w:rsid w:val="551103FF"/>
    <w:rsid w:val="56356D29"/>
    <w:rsid w:val="56C36011"/>
    <w:rsid w:val="57AE56A3"/>
    <w:rsid w:val="584F4A91"/>
    <w:rsid w:val="5B2563C7"/>
    <w:rsid w:val="5BB46942"/>
    <w:rsid w:val="5D4D4958"/>
    <w:rsid w:val="5D58481B"/>
    <w:rsid w:val="5DD243FA"/>
    <w:rsid w:val="5E6128E2"/>
    <w:rsid w:val="5FAF36A8"/>
    <w:rsid w:val="600A022D"/>
    <w:rsid w:val="60427815"/>
    <w:rsid w:val="605F7014"/>
    <w:rsid w:val="60677FC1"/>
    <w:rsid w:val="621B6D2B"/>
    <w:rsid w:val="62D6719E"/>
    <w:rsid w:val="652B2801"/>
    <w:rsid w:val="65C8789B"/>
    <w:rsid w:val="67C7253E"/>
    <w:rsid w:val="69136635"/>
    <w:rsid w:val="69676FF1"/>
    <w:rsid w:val="69AA7039"/>
    <w:rsid w:val="6C912C20"/>
    <w:rsid w:val="6D6126C7"/>
    <w:rsid w:val="6E574881"/>
    <w:rsid w:val="6E6C10A9"/>
    <w:rsid w:val="71FE098E"/>
    <w:rsid w:val="72BF2ABA"/>
    <w:rsid w:val="73194F46"/>
    <w:rsid w:val="744F6DB0"/>
    <w:rsid w:val="74E44015"/>
    <w:rsid w:val="752A5535"/>
    <w:rsid w:val="75824663"/>
    <w:rsid w:val="792B3677"/>
    <w:rsid w:val="79420C91"/>
    <w:rsid w:val="7CCA5D2F"/>
    <w:rsid w:val="7E386B07"/>
    <w:rsid w:val="7F6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12</TotalTime>
  <ScaleCrop>false</ScaleCrop>
  <LinksUpToDate>false</LinksUpToDate>
  <CharactersWithSpaces>406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2021-11-16T03:16:00Z</dcterms:created>
  <dc:creator>龐</dc:creator>
  <cp:lastModifiedBy>Administrator</cp:lastModifiedBy>
  <cp:lastPrinted>2022-08-10T06:49:00Z</cp:lastPrinted>
  <dcterms:modified xsi:type="dcterms:W3CDTF">2023-08-22T07:54:38Z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AE2D0AFDCA68482E81458A0B10915134_13</vt:lpwstr>
  </property>
</Properties>
</file>