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武胜县专职社区矫正社会工作者报名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登记表</w:t>
      </w:r>
    </w:p>
    <w:tbl>
      <w:tblPr>
        <w:tblStyle w:val="4"/>
        <w:tblW w:w="9555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10"/>
        <w:gridCol w:w="780"/>
        <w:gridCol w:w="495"/>
        <w:gridCol w:w="960"/>
        <w:gridCol w:w="135"/>
        <w:gridCol w:w="720"/>
        <w:gridCol w:w="112"/>
        <w:gridCol w:w="1043"/>
        <w:gridCol w:w="1185"/>
        <w:gridCol w:w="3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10" w:firstLineChars="100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6540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住 址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学习工作简历</w:t>
            </w:r>
          </w:p>
        </w:tc>
        <w:tc>
          <w:tcPr>
            <w:tcW w:w="8475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从参工前第一个学历起填如：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XXX.09--XXX.07  XX大学XXX专业学习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XXX.07--XXX.09  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XXX.09--XXX.07  XX单位任XX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...............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XXX.09--      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县XXX公司任XXX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8475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县XXXX镇科员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儿子(长子、次子)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县XX镇XX村X组村民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县XX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镇XX居委会X组居民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8475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105" w:firstLineChars="50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拟报名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10" w:firstLineChars="100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8475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3E3B61B2"/>
    <w:rsid w:val="376D31BA"/>
    <w:rsid w:val="3E3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2023-10-31T10:19:00Z</dcterms:created>
  <dc:creator>李霜</dc:creator>
  <cp:lastModifiedBy>陈大碗</cp:lastModifiedBy>
  <dcterms:modified xsi:type="dcterms:W3CDTF">2023-12-01T01:25:38Z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11A19E08AA5942A18BC40D9B184AF665_11</vt:lpwstr>
  </property>
  <property fmtid="{D5CDD505-2E9C-101B-9397-08002B2CF9AE}" pid="4" name="KSOSaveFontToCloudKey">
    <vt:lpwstr>1046745831_btnclosed</vt:lpwstr>
  </property>
</Properties>
</file>